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CB16" w14:textId="25EA2F1D" w:rsidR="00ED1332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t xml:space="preserve">Monsieur </w:t>
      </w:r>
      <w:r w:rsidRPr="00701584">
        <w:rPr>
          <w:rFonts w:asciiTheme="minorHAnsi" w:hAnsiTheme="minorHAnsi" w:cstheme="minorHAnsi"/>
          <w:sz w:val="24"/>
          <w:szCs w:val="24"/>
          <w:highlight w:val="yellow"/>
        </w:rPr>
        <w:t>XX</w:t>
      </w:r>
    </w:p>
    <w:p w14:paraId="33B7FAD5" w14:textId="72B9A49D" w:rsidR="00502F7B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  <w:highlight w:val="yellow"/>
        </w:rPr>
      </w:pPr>
      <w:r w:rsidRPr="00701584">
        <w:rPr>
          <w:rFonts w:asciiTheme="minorHAnsi" w:hAnsiTheme="minorHAnsi" w:cstheme="minorHAnsi"/>
          <w:sz w:val="24"/>
          <w:szCs w:val="24"/>
          <w:highlight w:val="yellow"/>
        </w:rPr>
        <w:t>Adresse</w:t>
      </w:r>
    </w:p>
    <w:p w14:paraId="30864F6C" w14:textId="15D19940" w:rsidR="00502F7B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  <w:highlight w:val="yellow"/>
        </w:rPr>
      </w:pPr>
      <w:r w:rsidRPr="00701584">
        <w:rPr>
          <w:rFonts w:asciiTheme="minorHAnsi" w:hAnsiTheme="minorHAnsi" w:cstheme="minorHAnsi"/>
          <w:sz w:val="24"/>
          <w:szCs w:val="24"/>
          <w:highlight w:val="yellow"/>
        </w:rPr>
        <w:t>Courriel</w:t>
      </w:r>
    </w:p>
    <w:p w14:paraId="4D8B2639" w14:textId="6832AA06" w:rsidR="00502F7B" w:rsidRPr="00701584" w:rsidRDefault="00502F7B" w:rsidP="00502F7B">
      <w:pPr>
        <w:pStyle w:val="Corpsdetexte"/>
        <w:spacing w:before="77"/>
        <w:ind w:left="709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  <w:highlight w:val="yellow"/>
        </w:rPr>
        <w:t xml:space="preserve">Nom et </w:t>
      </w:r>
      <w:proofErr w:type="spellStart"/>
      <w:r w:rsidRPr="00701584">
        <w:rPr>
          <w:rFonts w:asciiTheme="minorHAnsi" w:hAnsiTheme="minorHAnsi" w:cstheme="minorHAnsi"/>
          <w:sz w:val="24"/>
          <w:szCs w:val="24"/>
          <w:highlight w:val="yellow"/>
        </w:rPr>
        <w:t>Immat</w:t>
      </w:r>
      <w:proofErr w:type="spellEnd"/>
      <w:r w:rsidRPr="00701584">
        <w:rPr>
          <w:rFonts w:asciiTheme="minorHAnsi" w:hAnsiTheme="minorHAnsi" w:cstheme="minorHAnsi"/>
          <w:sz w:val="24"/>
          <w:szCs w:val="24"/>
          <w:highlight w:val="yellow"/>
        </w:rPr>
        <w:t xml:space="preserve"> du Navire</w:t>
      </w:r>
      <w:r w:rsidRPr="0070158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2FEC8D" w14:textId="66B4DEF4" w:rsidR="00ED1332" w:rsidRPr="00701584" w:rsidRDefault="00263FBB">
      <w:pPr>
        <w:tabs>
          <w:tab w:val="left" w:pos="6617"/>
        </w:tabs>
        <w:ind w:left="30"/>
        <w:rPr>
          <w:rFonts w:asciiTheme="minorHAnsi" w:hAnsiTheme="minorHAnsi" w:cstheme="minorHAnsi"/>
          <w:spacing w:val="-2"/>
          <w:w w:val="110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tab/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Le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Chef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du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Centre</w:t>
      </w:r>
      <w:r w:rsidRPr="00701584">
        <w:rPr>
          <w:rFonts w:asciiTheme="minorHAnsi" w:hAnsiTheme="minorHAnsi" w:cstheme="minorHAnsi"/>
          <w:spacing w:val="-13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de</w:t>
      </w:r>
      <w:r w:rsidRPr="00701584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Sécurité</w:t>
      </w:r>
      <w:r w:rsidRPr="00701584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10"/>
          <w:sz w:val="24"/>
          <w:szCs w:val="24"/>
        </w:rPr>
        <w:t>de</w:t>
      </w:r>
      <w:r w:rsidRPr="00701584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="00502F7B"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>XX</w:t>
      </w:r>
    </w:p>
    <w:p w14:paraId="64310B8B" w14:textId="4894B61A" w:rsidR="00502F7B" w:rsidRPr="00701584" w:rsidRDefault="00502F7B">
      <w:pPr>
        <w:tabs>
          <w:tab w:val="left" w:pos="6617"/>
        </w:tabs>
        <w:ind w:left="30"/>
        <w:rPr>
          <w:rFonts w:asciiTheme="minorHAnsi" w:hAnsiTheme="minorHAnsi" w:cstheme="minorHAnsi"/>
          <w:spacing w:val="-2"/>
          <w:w w:val="110"/>
          <w:sz w:val="24"/>
          <w:szCs w:val="24"/>
        </w:rPr>
      </w:pP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ab/>
      </w:r>
    </w:p>
    <w:p w14:paraId="7DE1889A" w14:textId="62100149" w:rsidR="00502F7B" w:rsidRPr="00701584" w:rsidRDefault="00502F7B">
      <w:pPr>
        <w:tabs>
          <w:tab w:val="left" w:pos="6617"/>
        </w:tabs>
        <w:ind w:left="30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ab/>
        <w:t xml:space="preserve">Le </w:t>
      </w: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  <w:highlight w:val="yellow"/>
        </w:rPr>
        <w:t>XX</w:t>
      </w:r>
      <w:r w:rsidRPr="00701584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2026</w:t>
      </w:r>
    </w:p>
    <w:p w14:paraId="0C92A3BC" w14:textId="77777777" w:rsidR="00ED1332" w:rsidRPr="00701584" w:rsidRDefault="00ED1332">
      <w:pPr>
        <w:rPr>
          <w:rFonts w:asciiTheme="minorHAnsi" w:hAnsiTheme="minorHAnsi" w:cstheme="minorHAnsi"/>
          <w:sz w:val="24"/>
          <w:szCs w:val="24"/>
        </w:rPr>
        <w:sectPr w:rsidR="00ED1332" w:rsidRPr="00701584">
          <w:type w:val="continuous"/>
          <w:pgSz w:w="11910" w:h="16840"/>
          <w:pgMar w:top="1200" w:right="425" w:bottom="280" w:left="850" w:header="720" w:footer="720" w:gutter="0"/>
          <w:cols w:space="720"/>
        </w:sectPr>
      </w:pPr>
    </w:p>
    <w:p w14:paraId="701C10A0" w14:textId="07F81E6E" w:rsidR="00ED1332" w:rsidRPr="00701584" w:rsidRDefault="00263FBB" w:rsidP="00502F7B">
      <w:pPr>
        <w:spacing w:before="43"/>
        <w:ind w:left="30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br w:type="column"/>
      </w:r>
      <w:r w:rsidR="00502F7B" w:rsidRPr="0070158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FB6C4DB" w14:textId="77777777" w:rsidR="00ED1332" w:rsidRPr="00701584" w:rsidRDefault="00ED1332">
      <w:pPr>
        <w:rPr>
          <w:rFonts w:asciiTheme="minorHAnsi" w:hAnsiTheme="minorHAnsi" w:cstheme="minorHAnsi"/>
          <w:sz w:val="24"/>
          <w:szCs w:val="24"/>
        </w:rPr>
        <w:sectPr w:rsidR="00ED1332" w:rsidRPr="00701584">
          <w:type w:val="continuous"/>
          <w:pgSz w:w="11910" w:h="16840"/>
          <w:pgMar w:top="1200" w:right="425" w:bottom="280" w:left="850" w:header="720" w:footer="720" w:gutter="0"/>
          <w:cols w:num="2" w:space="720" w:equalWidth="0">
            <w:col w:w="5919" w:space="669"/>
            <w:col w:w="4047"/>
          </w:cols>
        </w:sectPr>
      </w:pPr>
    </w:p>
    <w:p w14:paraId="21AAF3C8" w14:textId="77777777" w:rsidR="00ED1332" w:rsidRPr="00701584" w:rsidRDefault="00263FBB">
      <w:pPr>
        <w:pStyle w:val="Corpsdetexte"/>
        <w:spacing w:before="37"/>
        <w:rPr>
          <w:rFonts w:asciiTheme="minorHAnsi" w:hAnsiTheme="minorHAnsi" w:cstheme="minorHAnsi"/>
          <w:b/>
          <w:bCs/>
          <w:sz w:val="24"/>
          <w:szCs w:val="24"/>
        </w:rPr>
      </w:pPr>
      <w:r w:rsidRPr="0070158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3B0FA6E2" wp14:editId="6281F814">
                <wp:simplePos x="0" y="0"/>
                <wp:positionH relativeFrom="page">
                  <wp:posOffset>181610</wp:posOffset>
                </wp:positionH>
                <wp:positionV relativeFrom="page">
                  <wp:posOffset>3564264</wp:posOffset>
                </wp:positionV>
                <wp:extent cx="1784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435">
                              <a:moveTo>
                                <a:pt x="0" y="0"/>
                              </a:moveTo>
                              <a:lnTo>
                                <a:pt x="17843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E7DF6" id="Graphic 2" o:spid="_x0000_s1026" style="position:absolute;margin-left:14.3pt;margin-top:280.65pt;width:14.05pt;height:.1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8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" path="m,l178435,e" filled="f">
                <v:path arrowok="t"/>
                <w10:wrap anchorx="page" anchory="page"/>
              </v:shape>
            </w:pict>
          </mc:Fallback>
        </mc:AlternateContent>
      </w:r>
    </w:p>
    <w:p w14:paraId="0B504BD8" w14:textId="69196F49" w:rsidR="00502F7B" w:rsidRPr="00701584" w:rsidRDefault="00263FBB" w:rsidP="00502F7B">
      <w:pPr>
        <w:spacing w:line="273" w:lineRule="auto"/>
        <w:ind w:left="709" w:right="660"/>
        <w:rPr>
          <w:rFonts w:asciiTheme="minorHAnsi" w:hAnsiTheme="minorHAnsi" w:cstheme="minorHAnsi"/>
          <w:b/>
          <w:bCs/>
          <w:w w:val="105"/>
          <w:sz w:val="24"/>
          <w:szCs w:val="24"/>
        </w:rPr>
      </w:pP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  <w:u w:val="single"/>
        </w:rPr>
        <w:t>Objet</w:t>
      </w: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 xml:space="preserve"> : </w:t>
      </w:r>
      <w:r w:rsidR="00502F7B"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>D</w:t>
      </w: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>emande d’une 3</w:t>
      </w:r>
      <w:r w:rsidRPr="00701584">
        <w:rPr>
          <w:rFonts w:asciiTheme="minorHAnsi" w:eastAsia="Segoe UI" w:hAnsiTheme="minorHAnsi" w:cstheme="minorHAnsi"/>
          <w:b/>
          <w:bCs/>
          <w:w w:val="105"/>
          <w:sz w:val="24"/>
          <w:szCs w:val="24"/>
        </w:rPr>
        <w:t>ᵉ</w:t>
      </w:r>
      <w:r w:rsidRPr="00701584">
        <w:rPr>
          <w:rFonts w:asciiTheme="minorHAnsi" w:eastAsia="Segoe UI" w:hAnsiTheme="minorHAnsi" w:cstheme="minorHAnsi"/>
          <w:b/>
          <w:bCs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b/>
          <w:bCs/>
          <w:w w:val="105"/>
          <w:sz w:val="24"/>
          <w:szCs w:val="24"/>
        </w:rPr>
        <w:t>catégorie de navigation élargie</w:t>
      </w:r>
    </w:p>
    <w:p w14:paraId="3656FAA0" w14:textId="1B0E3692" w:rsidR="00ED1332" w:rsidRPr="00701584" w:rsidRDefault="00263FBB" w:rsidP="00502F7B">
      <w:pPr>
        <w:spacing w:line="273" w:lineRule="auto"/>
        <w:ind w:left="709" w:right="660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Références réglementaires :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Divisions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z w:val="24"/>
          <w:szCs w:val="24"/>
        </w:rPr>
        <w:t>1</w:t>
      </w:r>
      <w:r w:rsidRPr="00701584">
        <w:rPr>
          <w:rFonts w:asciiTheme="minorHAnsi" w:hAnsiTheme="minorHAnsi" w:cstheme="minorHAnsi"/>
          <w:spacing w:val="-33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z w:val="24"/>
          <w:szCs w:val="24"/>
        </w:rPr>
        <w:t>1</w:t>
      </w:r>
      <w:r w:rsidRPr="00701584">
        <w:rPr>
          <w:rFonts w:asciiTheme="minorHAnsi" w:hAnsiTheme="minorHAnsi" w:cstheme="minorHAnsi"/>
          <w:spacing w:val="-29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0,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227</w:t>
      </w:r>
      <w:r w:rsidRPr="00701584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de</w:t>
      </w:r>
      <w:r w:rsidRPr="0070158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z w:val="24"/>
          <w:szCs w:val="24"/>
        </w:rPr>
        <w:t>l</w:t>
      </w:r>
      <w:r w:rsidRPr="00701584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’Arrêté</w:t>
      </w:r>
      <w:r w:rsidRPr="0070158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du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23 novembre</w:t>
      </w:r>
      <w:r w:rsidRPr="00701584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1987</w:t>
      </w:r>
      <w:r w:rsidRPr="00701584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modifié,</w:t>
      </w:r>
    </w:p>
    <w:p w14:paraId="41D9A417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5578E9A2" w14:textId="3F8EFB4F" w:rsidR="00ED1332" w:rsidRPr="00701584" w:rsidRDefault="00502F7B">
      <w:pPr>
        <w:pStyle w:val="Corpsdetexte"/>
        <w:spacing w:before="228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sz w:val="24"/>
          <w:szCs w:val="24"/>
        </w:rPr>
        <w:tab/>
        <w:t xml:space="preserve">Madame, Monsieur, </w:t>
      </w:r>
    </w:p>
    <w:p w14:paraId="35379C5B" w14:textId="77777777" w:rsidR="00ED1332" w:rsidRPr="00701584" w:rsidRDefault="00ED1332">
      <w:pPr>
        <w:pStyle w:val="Corpsdetexte"/>
        <w:spacing w:before="52"/>
        <w:rPr>
          <w:rFonts w:asciiTheme="minorHAnsi" w:hAnsiTheme="minorHAnsi" w:cstheme="minorHAnsi"/>
          <w:sz w:val="24"/>
          <w:szCs w:val="24"/>
        </w:rPr>
      </w:pPr>
    </w:p>
    <w:p w14:paraId="1CA17604" w14:textId="240D52A8" w:rsidR="00ED1332" w:rsidRPr="00701584" w:rsidRDefault="00263FBB" w:rsidP="00502F7B">
      <w:pPr>
        <w:pStyle w:val="Corpsdetexte"/>
        <w:spacing w:line="290" w:lineRule="auto"/>
        <w:ind w:left="709" w:right="437"/>
        <w:jc w:val="both"/>
        <w:rPr>
          <w:rFonts w:asciiTheme="minorHAnsi" w:hAnsiTheme="minorHAnsi" w:cstheme="minorHAnsi"/>
          <w:w w:val="105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En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référence à l</w:t>
      </w:r>
      <w:r w:rsidRPr="00701584">
        <w:rPr>
          <w:rFonts w:asciiTheme="minorHAnsi" w:hAnsiTheme="minorHAnsi" w:cstheme="minorHAnsi"/>
          <w:spacing w:val="-17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’arrêté du 20 avril 2026 paru au journal officiel </w:t>
      </w:r>
      <w:r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le </w:t>
      </w:r>
      <w:r w:rsidRPr="00701584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17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juin 2026,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>je vous sollicite pour obtenir la 3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  <w:vertAlign w:val="superscript"/>
        </w:rPr>
        <w:t>ème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catégorie élargie à 40 MN pour mon navire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  <w:highlight w:val="yellow"/>
        </w:rPr>
        <w:t>XX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immatriculé </w:t>
      </w:r>
      <w:r w:rsidR="00502F7B" w:rsidRPr="00701584">
        <w:rPr>
          <w:rFonts w:asciiTheme="minorHAnsi" w:hAnsiTheme="minorHAnsi" w:cstheme="minorHAnsi"/>
          <w:spacing w:val="10"/>
          <w:w w:val="105"/>
          <w:sz w:val="24"/>
          <w:szCs w:val="24"/>
          <w:highlight w:val="yellow"/>
        </w:rPr>
        <w:t>XX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. </w:t>
      </w:r>
    </w:p>
    <w:p w14:paraId="28A2DFAB" w14:textId="77777777" w:rsidR="00502F7B" w:rsidRPr="00701584" w:rsidRDefault="00502F7B" w:rsidP="00502F7B">
      <w:pPr>
        <w:pStyle w:val="Corpsdetexte"/>
        <w:spacing w:line="290" w:lineRule="auto"/>
        <w:ind w:left="709" w:right="437"/>
        <w:jc w:val="both"/>
        <w:rPr>
          <w:rFonts w:asciiTheme="minorHAnsi" w:hAnsiTheme="minorHAnsi" w:cstheme="minorHAnsi"/>
          <w:sz w:val="24"/>
          <w:szCs w:val="24"/>
        </w:rPr>
      </w:pPr>
    </w:p>
    <w:p w14:paraId="79392981" w14:textId="50F3DC2F" w:rsidR="00ED1332" w:rsidRPr="00701584" w:rsidRDefault="00502F7B" w:rsidP="00502F7B">
      <w:pPr>
        <w:pStyle w:val="Corpsdetexte"/>
        <w:spacing w:before="1" w:line="290" w:lineRule="auto"/>
        <w:ind w:left="709" w:right="424"/>
        <w:jc w:val="both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Vous trouverez ci-après la liste des</w:t>
      </w:r>
      <w:r w:rsidR="00263FBB" w:rsidRPr="00701584">
        <w:rPr>
          <w:rFonts w:asciiTheme="minorHAnsi" w:hAnsiTheme="minorHAnsi" w:cstheme="minorHAnsi"/>
          <w:w w:val="105"/>
          <w:sz w:val="24"/>
          <w:szCs w:val="24"/>
        </w:rPr>
        <w:t xml:space="preserve"> exigences minimales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701584" w:rsidRPr="00701584">
        <w:rPr>
          <w:rFonts w:asciiTheme="minorHAnsi" w:hAnsiTheme="minorHAnsi" w:cstheme="minorHAnsi"/>
          <w:w w:val="105"/>
          <w:sz w:val="24"/>
          <w:szCs w:val="24"/>
        </w:rPr>
        <w:t xml:space="preserve">dont les principales en rouge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validées p</w:t>
      </w:r>
      <w:r w:rsidR="00066C71" w:rsidRPr="00701584">
        <w:rPr>
          <w:rFonts w:asciiTheme="minorHAnsi" w:hAnsiTheme="minorHAnsi" w:cstheme="minorHAnsi"/>
          <w:w w:val="105"/>
          <w:sz w:val="24"/>
          <w:szCs w:val="24"/>
        </w:rPr>
        <w:t>ou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r mon navire</w:t>
      </w:r>
      <w:r w:rsidR="00263FBB" w:rsidRPr="00701584">
        <w:rPr>
          <w:rFonts w:asciiTheme="minorHAnsi" w:hAnsiTheme="minorHAnsi" w:cstheme="minorHAnsi"/>
          <w:spacing w:val="-4"/>
          <w:w w:val="105"/>
          <w:sz w:val="24"/>
          <w:szCs w:val="24"/>
        </w:rPr>
        <w:t>.</w:t>
      </w:r>
    </w:p>
    <w:p w14:paraId="20FA2098" w14:textId="77777777" w:rsidR="00ED1332" w:rsidRPr="00701584" w:rsidRDefault="00ED1332" w:rsidP="00502F7B">
      <w:pPr>
        <w:pStyle w:val="Corpsdetexte"/>
        <w:spacing w:before="58"/>
        <w:ind w:left="709"/>
        <w:rPr>
          <w:rFonts w:asciiTheme="minorHAnsi" w:hAnsiTheme="minorHAnsi" w:cstheme="minorHAnsi"/>
          <w:sz w:val="24"/>
          <w:szCs w:val="24"/>
        </w:rPr>
      </w:pPr>
    </w:p>
    <w:p w14:paraId="36C11BE5" w14:textId="0C9F695E" w:rsidR="00ED1332" w:rsidRPr="00701584" w:rsidRDefault="00263FBB" w:rsidP="00502F7B">
      <w:pPr>
        <w:pStyle w:val="Corpsdetexte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01584">
        <w:rPr>
          <w:rFonts w:asciiTheme="minorHAnsi" w:hAnsiTheme="minorHAnsi" w:cstheme="minorHAnsi"/>
          <w:w w:val="105"/>
          <w:sz w:val="24"/>
          <w:szCs w:val="24"/>
        </w:rPr>
        <w:t>Je</w:t>
      </w:r>
      <w:r w:rsidRPr="00701584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vous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prie,</w:t>
      </w:r>
      <w:r w:rsidRPr="0070158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d’agréer,</w:t>
      </w:r>
      <w:r w:rsidRPr="0070158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="00502F7B" w:rsidRPr="0070158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Madame,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Monsieur,</w:t>
      </w:r>
      <w:r w:rsidRPr="00701584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mes</w:t>
      </w:r>
      <w:r w:rsidRPr="00701584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w w:val="105"/>
          <w:sz w:val="24"/>
          <w:szCs w:val="24"/>
        </w:rPr>
        <w:t>salutations</w:t>
      </w:r>
      <w:r w:rsidRPr="00701584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01584">
        <w:rPr>
          <w:rFonts w:asciiTheme="minorHAnsi" w:hAnsiTheme="minorHAnsi" w:cstheme="minorHAnsi"/>
          <w:spacing w:val="-2"/>
          <w:w w:val="105"/>
          <w:sz w:val="24"/>
          <w:szCs w:val="24"/>
        </w:rPr>
        <w:t>distinguées.</w:t>
      </w:r>
    </w:p>
    <w:p w14:paraId="2957EE45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46E0F946" w14:textId="77777777" w:rsidR="00ED1332" w:rsidRPr="00701584" w:rsidRDefault="00ED1332">
      <w:pPr>
        <w:spacing w:line="133" w:lineRule="exact"/>
        <w:rPr>
          <w:rFonts w:asciiTheme="minorHAnsi" w:hAnsiTheme="minorHAnsi" w:cstheme="minorHAnsi"/>
          <w:i/>
          <w:sz w:val="24"/>
          <w:szCs w:val="24"/>
        </w:rPr>
        <w:sectPr w:rsidR="00ED1332" w:rsidRPr="00701584">
          <w:type w:val="continuous"/>
          <w:pgSz w:w="11910" w:h="16840"/>
          <w:pgMar w:top="1200" w:right="425" w:bottom="280" w:left="850" w:header="720" w:footer="720" w:gutter="0"/>
          <w:cols w:space="720"/>
        </w:sectPr>
      </w:pPr>
    </w:p>
    <w:p w14:paraId="60331BB3" w14:textId="3652C91F" w:rsidR="003476F3" w:rsidRPr="00701584" w:rsidRDefault="00066C71" w:rsidP="00701584">
      <w:pPr>
        <w:spacing w:line="268" w:lineRule="auto"/>
        <w:ind w:left="230" w:right="41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1584">
        <w:rPr>
          <w:rFonts w:asciiTheme="minorHAnsi" w:hAnsiTheme="minorHAnsi" w:cstheme="minorHAnsi"/>
          <w:b/>
          <w:bCs/>
          <w:sz w:val="24"/>
          <w:szCs w:val="24"/>
        </w:rPr>
        <w:lastRenderedPageBreak/>
        <w:t>PRE REQUIS 3</w:t>
      </w:r>
      <w:r w:rsidRPr="00701584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ème</w:t>
      </w:r>
      <w:r w:rsidRPr="00701584">
        <w:rPr>
          <w:rFonts w:asciiTheme="minorHAnsi" w:hAnsiTheme="minorHAnsi" w:cstheme="minorHAnsi"/>
          <w:b/>
          <w:bCs/>
          <w:sz w:val="24"/>
          <w:szCs w:val="24"/>
        </w:rPr>
        <w:t xml:space="preserve"> élargie</w:t>
      </w:r>
    </w:p>
    <w:p w14:paraId="6684430C" w14:textId="77777777" w:rsidR="00ED1332" w:rsidRPr="00701584" w:rsidRDefault="00ED1332">
      <w:pPr>
        <w:pStyle w:val="Corpsdetexte"/>
        <w:spacing w:before="1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4304"/>
        <w:gridCol w:w="3184"/>
        <w:gridCol w:w="3261"/>
      </w:tblGrid>
      <w:tr w:rsidR="00ED1332" w:rsidRPr="00701584" w14:paraId="1D3E5BDB" w14:textId="77777777" w:rsidTr="003476F3">
        <w:trPr>
          <w:trHeight w:val="555"/>
        </w:trPr>
        <w:tc>
          <w:tcPr>
            <w:tcW w:w="450" w:type="dxa"/>
          </w:tcPr>
          <w:p w14:paraId="7B0D1FAA" w14:textId="77777777" w:rsidR="00ED1332" w:rsidRPr="00701584" w:rsidRDefault="00263FBB">
            <w:pPr>
              <w:pStyle w:val="TableParagraph"/>
              <w:spacing w:before="91"/>
              <w:ind w:left="26" w:right="3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5"/>
                <w:w w:val="110"/>
                <w:sz w:val="24"/>
                <w:szCs w:val="24"/>
              </w:rPr>
              <w:t>NB</w:t>
            </w:r>
          </w:p>
        </w:tc>
        <w:tc>
          <w:tcPr>
            <w:tcW w:w="4304" w:type="dxa"/>
          </w:tcPr>
          <w:p w14:paraId="4184A3B6" w14:textId="77777777" w:rsidR="00ED1332" w:rsidRPr="00701584" w:rsidRDefault="00263FBB">
            <w:pPr>
              <w:pStyle w:val="TableParagraph"/>
              <w:spacing w:before="91"/>
              <w:ind w:left="102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w w:val="105"/>
                <w:sz w:val="24"/>
                <w:szCs w:val="24"/>
              </w:rPr>
              <w:t>CONDITION</w:t>
            </w:r>
            <w:r w:rsidRPr="00701584">
              <w:rPr>
                <w:rFonts w:asciiTheme="minorHAnsi" w:hAnsiTheme="minorHAnsi" w:cstheme="minorHAnsi"/>
                <w:b/>
                <w:bCs/>
                <w:spacing w:val="4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TECHNIQUE</w:t>
            </w:r>
          </w:p>
        </w:tc>
        <w:tc>
          <w:tcPr>
            <w:tcW w:w="3184" w:type="dxa"/>
          </w:tcPr>
          <w:p w14:paraId="188946C6" w14:textId="4BD6A072" w:rsidR="00ED1332" w:rsidRPr="00701584" w:rsidRDefault="00263FBB">
            <w:pPr>
              <w:pStyle w:val="TableParagraph"/>
              <w:spacing w:before="91"/>
              <w:ind w:left="67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DOSSIER</w:t>
            </w:r>
            <w:r w:rsidRPr="00701584">
              <w:rPr>
                <w:rFonts w:asciiTheme="minorHAnsi" w:hAnsiTheme="minorHAnsi" w:cstheme="minorHAnsi"/>
                <w:b/>
                <w:bCs/>
                <w:spacing w:val="-23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NAVIRE</w:t>
            </w:r>
            <w:r w:rsidRPr="00701584">
              <w:rPr>
                <w:rFonts w:asciiTheme="minorHAnsi" w:hAnsiTheme="minorHAnsi" w:cstheme="minorHAnsi"/>
                <w:b/>
                <w:bCs/>
                <w:spacing w:val="-1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:</w:t>
            </w:r>
            <w:proofErr w:type="gramStart"/>
            <w:r w:rsidRPr="00701584">
              <w:rPr>
                <w:rFonts w:asciiTheme="minorHAnsi" w:hAnsiTheme="minorHAnsi" w:cstheme="minorHAnsi"/>
                <w:b/>
                <w:bCs/>
                <w:spacing w:val="-1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</w:rPr>
              <w:t>«</w:t>
            </w:r>
            <w:r w:rsidR="00066C71" w:rsidRPr="00701584">
              <w:rPr>
                <w:rFonts w:asciiTheme="minorHAnsi" w:hAnsiTheme="minorHAnsi" w:cstheme="minorHAnsi"/>
                <w:b/>
                <w:bCs/>
                <w:spacing w:val="-2"/>
                <w:w w:val="105"/>
                <w:sz w:val="24"/>
                <w:szCs w:val="24"/>
                <w:highlight w:val="yellow"/>
              </w:rPr>
              <w:t>XX</w:t>
            </w:r>
            <w:proofErr w:type="gramEnd"/>
            <w:r w:rsidRPr="00701584">
              <w:rPr>
                <w:rFonts w:asciiTheme="minorHAnsi" w:hAnsiTheme="minorHAnsi" w:cstheme="minorHAnsi"/>
                <w:b/>
                <w:bCs/>
                <w:spacing w:val="-10"/>
                <w:w w:val="105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656CE29C" w14:textId="153216C7" w:rsidR="00ED1332" w:rsidRPr="00701584" w:rsidRDefault="003476F3">
            <w:pPr>
              <w:pStyle w:val="TableParagraph"/>
              <w:spacing w:line="290" w:lineRule="auto"/>
              <w:ind w:left="117" w:firstLine="288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spacing w:val="-4"/>
                <w:w w:val="105"/>
                <w:sz w:val="24"/>
                <w:szCs w:val="24"/>
              </w:rPr>
              <w:t>Pièces justificatives</w:t>
            </w:r>
          </w:p>
        </w:tc>
      </w:tr>
      <w:tr w:rsidR="00ED1332" w:rsidRPr="00701584" w14:paraId="18E09861" w14:textId="77777777" w:rsidTr="003476F3">
        <w:trPr>
          <w:trHeight w:val="1447"/>
        </w:trPr>
        <w:tc>
          <w:tcPr>
            <w:tcW w:w="450" w:type="dxa"/>
          </w:tcPr>
          <w:p w14:paraId="7C56AA96" w14:textId="77777777" w:rsidR="00ED1332" w:rsidRPr="00701584" w:rsidRDefault="00263FBB">
            <w:pPr>
              <w:pStyle w:val="TableParagraph"/>
              <w:ind w:left="23" w:right="24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4304" w:type="dxa"/>
          </w:tcPr>
          <w:p w14:paraId="23DB2804" w14:textId="77777777" w:rsidR="00ED1332" w:rsidRPr="00701584" w:rsidRDefault="00263FBB">
            <w:pPr>
              <w:pStyle w:val="TableParagraph"/>
              <w:spacing w:line="290" w:lineRule="auto"/>
              <w:ind w:right="45"/>
              <w:jc w:val="both"/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Adéquation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34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l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12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’examen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structure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par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la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société de classification habilitée avec la catégorie de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navigation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souhaitée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et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  <w:t>les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conditions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météorologiques rencontrées.</w:t>
            </w:r>
          </w:p>
          <w:p w14:paraId="299AEE1B" w14:textId="77777777" w:rsidR="00ED1332" w:rsidRPr="00701584" w:rsidRDefault="00263FBB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10"/>
                <w:sz w:val="24"/>
                <w:szCs w:val="24"/>
              </w:rPr>
              <w:t>(REF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10"/>
                <w:sz w:val="24"/>
                <w:szCs w:val="24"/>
              </w:rPr>
              <w:t>227-1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26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10"/>
                <w:sz w:val="24"/>
                <w:szCs w:val="24"/>
              </w:rPr>
              <w:t>-03)</w:t>
            </w:r>
          </w:p>
        </w:tc>
        <w:tc>
          <w:tcPr>
            <w:tcW w:w="3184" w:type="dxa"/>
          </w:tcPr>
          <w:p w14:paraId="37AD54AE" w14:textId="315C1910" w:rsidR="00ED1332" w:rsidRPr="00701584" w:rsidRDefault="00066C71">
            <w:pPr>
              <w:pStyle w:val="TableParagraph"/>
              <w:spacing w:line="280" w:lineRule="auto"/>
              <w:ind w:left="57"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0F966D02" w14:textId="7FC826FF" w:rsidR="00ED1332" w:rsidRPr="00701584" w:rsidRDefault="003476F3" w:rsidP="003476F3">
            <w:pPr>
              <w:pStyle w:val="TableParagraph"/>
              <w:ind w:left="65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 xml:space="preserve">Ecrit de la société de classification habilitée pour l’examen de </w:t>
            </w:r>
            <w:proofErr w:type="spellStart"/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structrure</w:t>
            </w:r>
            <w:proofErr w:type="spellEnd"/>
            <w:r w:rsidRPr="00701584">
              <w:rPr>
                <w:rFonts w:asciiTheme="minorHAnsi" w:hAnsiTheme="minorHAnsi" w:cstheme="minorHAnsi"/>
                <w:sz w:val="24"/>
                <w:szCs w:val="24"/>
              </w:rPr>
              <w:t xml:space="preserve"> certifiant la capacité du navire à supporter une navigation jusqu’à 40MN des côtes, en précisant si nécessaire d’éventuelles restriction météo</w:t>
            </w:r>
          </w:p>
        </w:tc>
      </w:tr>
      <w:tr w:rsidR="00ED1332" w:rsidRPr="00701584" w14:paraId="6B4BEDF4" w14:textId="77777777" w:rsidTr="003476F3">
        <w:trPr>
          <w:trHeight w:val="334"/>
        </w:trPr>
        <w:tc>
          <w:tcPr>
            <w:tcW w:w="450" w:type="dxa"/>
          </w:tcPr>
          <w:p w14:paraId="7B4292FB" w14:textId="77777777" w:rsidR="00ED1332" w:rsidRPr="00701584" w:rsidRDefault="00263FBB">
            <w:pPr>
              <w:pStyle w:val="TableParagraph"/>
              <w:ind w:left="23" w:right="15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4304" w:type="dxa"/>
          </w:tcPr>
          <w:p w14:paraId="440DADE8" w14:textId="77777777" w:rsidR="00ED1332" w:rsidRPr="00701584" w:rsidRDefault="00263FBB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Longueur</w:t>
            </w:r>
            <w:r w:rsidRPr="0070158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hors</w:t>
            </w:r>
            <w:r w:rsidRPr="00701584">
              <w:rPr>
                <w:rFonts w:asciiTheme="minorHAnsi" w:hAnsiTheme="minorHAnsi" w:cstheme="minorHAnsi"/>
                <w:spacing w:val="6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tout</w:t>
            </w:r>
            <w:r w:rsidRPr="00701584">
              <w:rPr>
                <w:rFonts w:asciiTheme="minorHAnsi" w:hAnsiTheme="minorHAnsi" w:cstheme="minorHAnsi"/>
                <w:spacing w:val="4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&gt;</w:t>
            </w:r>
            <w:r w:rsidRPr="00701584">
              <w:rPr>
                <w:rFonts w:asciiTheme="minorHAnsi" w:hAnsiTheme="minorHAnsi" w:cstheme="minorHAnsi"/>
                <w:spacing w:val="7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701584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mètres.</w:t>
            </w:r>
            <w:r w:rsidRPr="00701584">
              <w:rPr>
                <w:rFonts w:asciiTheme="minorHAnsi" w:hAnsiTheme="minorHAnsi" w:cstheme="minorHAnsi"/>
                <w:spacing w:val="11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(REF</w:t>
            </w:r>
            <w:r w:rsidRPr="0070158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227-1</w:t>
            </w:r>
            <w:r w:rsidRPr="00701584">
              <w:rPr>
                <w:rFonts w:asciiTheme="minorHAnsi" w:hAnsiTheme="minorHAnsi" w:cstheme="minorHAnsi"/>
                <w:spacing w:val="-28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.03</w:t>
            </w:r>
            <w:r w:rsidRPr="00701584">
              <w:rPr>
                <w:rFonts w:asciiTheme="minorHAnsi" w:hAnsiTheme="minorHAnsi" w:cstheme="minorHAnsi"/>
                <w:spacing w:val="11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5BD56789" w14:textId="04BBE64B" w:rsidR="00ED1332" w:rsidRPr="00701584" w:rsidRDefault="00263FBB">
            <w:pPr>
              <w:pStyle w:val="TableParagraph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LHT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=</w:t>
            </w:r>
            <w:r w:rsidRPr="00701584">
              <w:rPr>
                <w:rFonts w:asciiTheme="minorHAnsi" w:hAnsiTheme="minorHAnsi" w:cstheme="minorHAnsi"/>
                <w:spacing w:val="-3"/>
                <w:w w:val="105"/>
                <w:sz w:val="24"/>
                <w:szCs w:val="24"/>
              </w:rPr>
              <w:t xml:space="preserve"> </w:t>
            </w:r>
            <w:r w:rsidR="00066C71" w:rsidRPr="00701584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  <w:r w:rsidRPr="00701584">
              <w:rPr>
                <w:rFonts w:asciiTheme="minorHAnsi" w:hAnsiTheme="minorHAnsi" w:cstheme="minorHAnsi"/>
                <w:spacing w:val="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mètres</w:t>
            </w:r>
            <w:r w:rsidRPr="00701584">
              <w:rPr>
                <w:rFonts w:asciiTheme="minorHAnsi" w:hAnsiTheme="minorHAnsi" w:cstheme="minorHAnsi"/>
                <w:spacing w:val="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(Certificat de</w:t>
            </w:r>
            <w:r w:rsidRPr="00701584">
              <w:rPr>
                <w:rFonts w:asciiTheme="minorHAnsi" w:hAnsiTheme="minorHAnsi" w:cs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jauge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 xml:space="preserve"> </w:t>
            </w:r>
            <w:proofErr w:type="gramStart"/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du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pacing w:val="-23"/>
                <w:sz w:val="24"/>
                <w:szCs w:val="24"/>
              </w:rPr>
              <w:t xml:space="preserve"> </w:t>
            </w:r>
            <w:r w:rsidR="00066C71" w:rsidRPr="00701584">
              <w:rPr>
                <w:rFonts w:asciiTheme="minorHAnsi" w:hAnsiTheme="minorHAnsi" w:cstheme="minorHAnsi"/>
                <w:spacing w:val="-2"/>
                <w:w w:val="105"/>
                <w:sz w:val="24"/>
                <w:szCs w:val="24"/>
              </w:rPr>
              <w:t>XX</w:t>
            </w:r>
            <w:proofErr w:type="gramEnd"/>
            <w:r w:rsidRPr="00701584">
              <w:rPr>
                <w:rFonts w:asciiTheme="minorHAnsi" w:hAnsiTheme="minorHAnsi" w:cstheme="minorHAnsi"/>
                <w:spacing w:val="-2"/>
                <w:w w:val="105"/>
                <w:sz w:val="24"/>
                <w:szCs w:val="24"/>
              </w:rPr>
              <w:t>),</w:t>
            </w:r>
          </w:p>
        </w:tc>
        <w:tc>
          <w:tcPr>
            <w:tcW w:w="3261" w:type="dxa"/>
          </w:tcPr>
          <w:p w14:paraId="24F1CCD6" w14:textId="2A1D4C9C" w:rsidR="00ED1332" w:rsidRPr="00701584" w:rsidRDefault="003476F3" w:rsidP="003476F3">
            <w:pPr>
              <w:pStyle w:val="TableParagraph"/>
              <w:ind w:left="14"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Voir certificat de jauge du navire/ si besoin nouveau mesurage</w:t>
            </w:r>
          </w:p>
        </w:tc>
      </w:tr>
      <w:tr w:rsidR="00ED1332" w:rsidRPr="00701584" w14:paraId="4BFEC3AF" w14:textId="77777777" w:rsidTr="003476F3">
        <w:trPr>
          <w:trHeight w:val="332"/>
        </w:trPr>
        <w:tc>
          <w:tcPr>
            <w:tcW w:w="450" w:type="dxa"/>
          </w:tcPr>
          <w:p w14:paraId="5AF49D07" w14:textId="77777777" w:rsidR="00ED1332" w:rsidRPr="00701584" w:rsidRDefault="00263FBB">
            <w:pPr>
              <w:pStyle w:val="TableParagraph"/>
              <w:spacing w:before="86"/>
              <w:ind w:left="23" w:right="16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4304" w:type="dxa"/>
          </w:tcPr>
          <w:p w14:paraId="75390B41" w14:textId="77777777" w:rsidR="00ED1332" w:rsidRPr="00701584" w:rsidRDefault="00263FBB">
            <w:pPr>
              <w:pStyle w:val="TableParagraph"/>
              <w:spacing w:before="8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>Navire</w:t>
            </w:r>
            <w:r w:rsidRPr="00701584">
              <w:rPr>
                <w:rFonts w:asciiTheme="minorHAnsi" w:hAnsiTheme="minorHAnsi" w:cstheme="minorHAnsi"/>
                <w:spacing w:val="2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>ponté.</w:t>
            </w:r>
            <w:r w:rsidRPr="00701584">
              <w:rPr>
                <w:rFonts w:asciiTheme="minorHAnsi" w:hAnsiTheme="minorHAnsi" w:cstheme="minorHAnsi"/>
                <w:spacing w:val="5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>(REF</w:t>
            </w:r>
            <w:r w:rsidRPr="00701584">
              <w:rPr>
                <w:rFonts w:asciiTheme="minorHAnsi" w:hAnsiTheme="minorHAnsi" w:cstheme="minorHAnsi"/>
                <w:spacing w:val="-1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>227-1.03</w:t>
            </w:r>
            <w:r w:rsidRPr="00701584">
              <w:rPr>
                <w:rFonts w:asciiTheme="minorHAnsi" w:hAnsiTheme="minorHAnsi" w:cstheme="minorHAnsi"/>
                <w:spacing w:val="6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pacing w:val="-4"/>
                <w:w w:val="105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2871A42A" w14:textId="0AA056B0" w:rsidR="00ED1332" w:rsidRPr="00701584" w:rsidRDefault="00263FBB">
            <w:pPr>
              <w:pStyle w:val="TableParagraph"/>
              <w:spacing w:before="86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Plan</w:t>
            </w:r>
            <w:r w:rsidRPr="00701584">
              <w:rPr>
                <w:rFonts w:asciiTheme="minorHAnsi" w:hAnsiTheme="minorHAnsi" w:cstheme="minorHAnsi"/>
                <w:spacing w:val="-7"/>
                <w:sz w:val="24"/>
                <w:szCs w:val="24"/>
                <w:lang w:val="en-GB"/>
              </w:rPr>
              <w:t xml:space="preserve"> </w:t>
            </w:r>
            <w:r w:rsidR="00066C71" w:rsidRPr="00701584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  <w:t>XX</w:t>
            </w:r>
          </w:p>
        </w:tc>
        <w:tc>
          <w:tcPr>
            <w:tcW w:w="3261" w:type="dxa"/>
          </w:tcPr>
          <w:p w14:paraId="2AB3BA4C" w14:textId="21C2BCBE" w:rsidR="00ED1332" w:rsidRPr="00701584" w:rsidRDefault="003476F3" w:rsidP="003476F3">
            <w:pPr>
              <w:pStyle w:val="TableParagraph"/>
              <w:spacing w:before="86"/>
              <w:ind w:left="14"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Voir plans de structure/plan général du navire</w:t>
            </w:r>
          </w:p>
        </w:tc>
      </w:tr>
      <w:tr w:rsidR="00ED1332" w:rsidRPr="00701584" w14:paraId="250D6E29" w14:textId="77777777" w:rsidTr="003476F3">
        <w:trPr>
          <w:trHeight w:val="1225"/>
        </w:trPr>
        <w:tc>
          <w:tcPr>
            <w:tcW w:w="450" w:type="dxa"/>
          </w:tcPr>
          <w:p w14:paraId="07A5F4C2" w14:textId="77777777" w:rsidR="00ED1332" w:rsidRPr="00701584" w:rsidRDefault="00263FBB">
            <w:pPr>
              <w:pStyle w:val="TableParagraph"/>
              <w:ind w:left="23"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10"/>
                <w:sz w:val="24"/>
                <w:szCs w:val="24"/>
              </w:rPr>
              <w:t>4</w:t>
            </w:r>
          </w:p>
        </w:tc>
        <w:tc>
          <w:tcPr>
            <w:tcW w:w="4304" w:type="dxa"/>
          </w:tcPr>
          <w:p w14:paraId="04AB6456" w14:textId="442A6412" w:rsidR="00ED1332" w:rsidRPr="00701584" w:rsidRDefault="00263FBB">
            <w:pPr>
              <w:pStyle w:val="TableParagraph"/>
              <w:spacing w:line="290" w:lineRule="auto"/>
              <w:ind w:right="42"/>
              <w:jc w:val="both"/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Ne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pas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bénéficier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d’une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dérogation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ou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 xml:space="preserve">d’une exemption en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  <w:t>l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 xml:space="preserve">ien avec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  <w:t xml:space="preserve">les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exigences applicables en matière de stabilité, de radiocommunications, d’habitabilité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et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sauvetage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pour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une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exploitation en 3e catégorie complète. (REF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3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227-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  <w:t>1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26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 xml:space="preserve">.03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3E34F103" w14:textId="0233A52A" w:rsidR="00ED1332" w:rsidRPr="00701584" w:rsidRDefault="00066C71">
            <w:pPr>
              <w:pStyle w:val="TableParagraph"/>
              <w:spacing w:line="290" w:lineRule="auto"/>
              <w:ind w:left="57" w:right="4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100EDBA8" w14:textId="5C4DD35F" w:rsidR="00066C71" w:rsidRPr="00701584" w:rsidRDefault="003476F3" w:rsidP="003476F3">
            <w:pPr>
              <w:pStyle w:val="TableParagraph"/>
              <w:ind w:left="65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Voir permis de navigation et dossier d’étude initiale, et dossier de stabilité si non réalisé</w:t>
            </w:r>
          </w:p>
        </w:tc>
      </w:tr>
      <w:tr w:rsidR="00ED1332" w:rsidRPr="00701584" w14:paraId="3DDAF40A" w14:textId="77777777" w:rsidTr="003476F3">
        <w:trPr>
          <w:trHeight w:val="778"/>
        </w:trPr>
        <w:tc>
          <w:tcPr>
            <w:tcW w:w="450" w:type="dxa"/>
          </w:tcPr>
          <w:p w14:paraId="0F47E23B" w14:textId="77777777" w:rsidR="00ED1332" w:rsidRPr="00701584" w:rsidRDefault="00263FBB">
            <w:pPr>
              <w:pStyle w:val="TableParagraph"/>
              <w:spacing w:before="86"/>
              <w:ind w:left="23" w:right="15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4304" w:type="dxa"/>
          </w:tcPr>
          <w:p w14:paraId="53BEA1E9" w14:textId="77777777" w:rsidR="00ED1332" w:rsidRPr="00701584" w:rsidRDefault="00263FBB">
            <w:pPr>
              <w:pStyle w:val="TableParagraph"/>
              <w:spacing w:before="86" w:line="290" w:lineRule="auto"/>
              <w:ind w:right="4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En matière d’habitabilité, être conformes aux dispositions applicables du chapitre 227-8 ou de la division 21</w:t>
            </w:r>
            <w:r w:rsidRPr="00701584">
              <w:rPr>
                <w:rFonts w:asciiTheme="minorHAnsi" w:hAnsiTheme="minorHAnsi" w:cstheme="minorHAnsi"/>
                <w:spacing w:val="-19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5.</w:t>
            </w:r>
          </w:p>
        </w:tc>
        <w:tc>
          <w:tcPr>
            <w:tcW w:w="3184" w:type="dxa"/>
          </w:tcPr>
          <w:p w14:paraId="5356557D" w14:textId="157B1610" w:rsidR="00ED1332" w:rsidRPr="00701584" w:rsidRDefault="00066C71">
            <w:pPr>
              <w:pStyle w:val="TableParagraph"/>
              <w:spacing w:before="86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321A8131" w14:textId="759C20BA" w:rsidR="00ED1332" w:rsidRPr="00701584" w:rsidRDefault="003476F3" w:rsidP="003476F3">
            <w:pPr>
              <w:pStyle w:val="TableParagraph"/>
              <w:spacing w:before="86"/>
              <w:ind w:left="65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Plans du navire, sinon visite spéciale à bord</w:t>
            </w:r>
          </w:p>
        </w:tc>
      </w:tr>
      <w:tr w:rsidR="00ED1332" w:rsidRPr="00701584" w14:paraId="31922B0C" w14:textId="77777777" w:rsidTr="003476F3">
        <w:trPr>
          <w:trHeight w:val="555"/>
        </w:trPr>
        <w:tc>
          <w:tcPr>
            <w:tcW w:w="450" w:type="dxa"/>
          </w:tcPr>
          <w:p w14:paraId="13D1092A" w14:textId="77777777" w:rsidR="00ED1332" w:rsidRPr="00701584" w:rsidRDefault="00263FBB">
            <w:pPr>
              <w:pStyle w:val="TableParagraph"/>
              <w:ind w:left="23"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10"/>
                <w:sz w:val="24"/>
                <w:szCs w:val="24"/>
              </w:rPr>
              <w:t>6</w:t>
            </w:r>
          </w:p>
        </w:tc>
        <w:tc>
          <w:tcPr>
            <w:tcW w:w="4304" w:type="dxa"/>
          </w:tcPr>
          <w:p w14:paraId="55594874" w14:textId="77777777" w:rsidR="00ED1332" w:rsidRPr="00701584" w:rsidRDefault="00263FBB">
            <w:pPr>
              <w:pStyle w:val="TableParagraph"/>
              <w:spacing w:line="290" w:lineRule="auto"/>
              <w:ind w:right="4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Etre</w:t>
            </w:r>
            <w:proofErr w:type="spellEnd"/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armé au minimum par deux personnes. (REF</w:t>
            </w:r>
            <w:r w:rsidRPr="00701584">
              <w:rPr>
                <w:rFonts w:asciiTheme="minorHAnsi" w:hAnsiTheme="minorHAnsi" w:cstheme="minorHAnsi"/>
                <w:spacing w:val="-3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227-1.03 BIS)</w:t>
            </w:r>
          </w:p>
        </w:tc>
        <w:tc>
          <w:tcPr>
            <w:tcW w:w="3184" w:type="dxa"/>
          </w:tcPr>
          <w:p w14:paraId="5D3D6CD2" w14:textId="4EA8EFF1" w:rsidR="00ED1332" w:rsidRPr="00701584" w:rsidRDefault="00263FBB">
            <w:pPr>
              <w:pStyle w:val="TableParagraph"/>
              <w:spacing w:line="290" w:lineRule="auto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Le permis d’armement </w:t>
            </w:r>
            <w:r w:rsidR="00066C71"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du </w:t>
            </w:r>
            <w:r w:rsidR="00066C71" w:rsidRPr="00701584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18849699" w14:textId="1C058F8E" w:rsidR="00ED1332" w:rsidRPr="00701584" w:rsidRDefault="003476F3" w:rsidP="003476F3">
            <w:pPr>
              <w:pStyle w:val="TableParagraph"/>
              <w:ind w:left="24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Voir permis d’armement</w:t>
            </w:r>
          </w:p>
        </w:tc>
      </w:tr>
      <w:tr w:rsidR="00ED1332" w:rsidRPr="00701584" w14:paraId="3B8D8AEC" w14:textId="77777777" w:rsidTr="003476F3">
        <w:trPr>
          <w:trHeight w:val="1002"/>
        </w:trPr>
        <w:tc>
          <w:tcPr>
            <w:tcW w:w="450" w:type="dxa"/>
          </w:tcPr>
          <w:p w14:paraId="4F8A3F6E" w14:textId="77777777" w:rsidR="00ED1332" w:rsidRPr="00701584" w:rsidRDefault="00263FBB">
            <w:pPr>
              <w:pStyle w:val="TableParagraph"/>
              <w:ind w:left="23" w:right="8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10"/>
                <w:sz w:val="24"/>
                <w:szCs w:val="24"/>
              </w:rPr>
              <w:t>7</w:t>
            </w:r>
          </w:p>
        </w:tc>
        <w:tc>
          <w:tcPr>
            <w:tcW w:w="4304" w:type="dxa"/>
          </w:tcPr>
          <w:p w14:paraId="05B03129" w14:textId="2A8CD77C" w:rsidR="00ED1332" w:rsidRPr="00701584" w:rsidRDefault="00263FBB">
            <w:pPr>
              <w:pStyle w:val="TableParagraph"/>
              <w:spacing w:line="290" w:lineRule="auto"/>
              <w:ind w:right="3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Disposer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80"/>
                <w:w w:val="15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d’un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80"/>
                <w:w w:val="15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dossier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80"/>
                <w:w w:val="15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de</w:t>
            </w:r>
            <w:r w:rsidR="00701584"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 xml:space="preserve"> </w:t>
            </w:r>
            <w:proofErr w:type="gramStart"/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stabilité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33"/>
                <w:w w:val="105"/>
                <w:sz w:val="24"/>
                <w:szCs w:val="24"/>
              </w:rPr>
              <w:t xml:space="preserve"> 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approuvé</w:t>
            </w:r>
            <w:proofErr w:type="gramEnd"/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33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par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>l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pacing w:val="-12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w w:val="105"/>
                <w:sz w:val="24"/>
                <w:szCs w:val="24"/>
              </w:rPr>
              <w:t xml:space="preserve">’autorité compétente après examen et visa d’une société de classification habilitée. (REF 227-1.03 </w:t>
            </w:r>
            <w:r w:rsidRPr="00701584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535AAF56" w14:textId="329F62F3" w:rsidR="00ED1332" w:rsidRPr="00701584" w:rsidRDefault="00066C71">
            <w:pPr>
              <w:pStyle w:val="TableParagraph"/>
              <w:spacing w:line="290" w:lineRule="auto"/>
              <w:ind w:left="57" w:right="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59054DFB" w14:textId="3F92AABE" w:rsidR="00ED1332" w:rsidRPr="00701584" w:rsidRDefault="003476F3" w:rsidP="003476F3">
            <w:pPr>
              <w:pStyle w:val="TableParagraph"/>
              <w:ind w:left="24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Fournir le dossier de stabilité avec le visa de la société de classification, et le rapport d’examen associé</w:t>
            </w:r>
          </w:p>
        </w:tc>
      </w:tr>
      <w:tr w:rsidR="00ED1332" w:rsidRPr="00701584" w14:paraId="0F0CE5FA" w14:textId="77777777" w:rsidTr="003476F3">
        <w:trPr>
          <w:trHeight w:val="556"/>
        </w:trPr>
        <w:tc>
          <w:tcPr>
            <w:tcW w:w="450" w:type="dxa"/>
          </w:tcPr>
          <w:p w14:paraId="4017596D" w14:textId="77777777" w:rsidR="00ED1332" w:rsidRPr="00701584" w:rsidRDefault="00263FBB">
            <w:pPr>
              <w:pStyle w:val="TableParagraph"/>
              <w:ind w:left="23" w:right="11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4304" w:type="dxa"/>
          </w:tcPr>
          <w:p w14:paraId="5ACE6E55" w14:textId="77777777" w:rsidR="00ED1332" w:rsidRPr="00701584" w:rsidRDefault="00263FBB">
            <w:pPr>
              <w:pStyle w:val="TableParagraph"/>
              <w:spacing w:line="29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Être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à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jour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du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contrôle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décennale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du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déplacement lège.</w:t>
            </w:r>
            <w:r w:rsidRPr="00701584">
              <w:rPr>
                <w:rFonts w:asciiTheme="minorHAnsi" w:hAnsiTheme="minorHAnsi" w:cstheme="minorHAnsi"/>
                <w:spacing w:val="-12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(REF</w:t>
            </w:r>
            <w:r w:rsidRPr="00701584">
              <w:rPr>
                <w:rFonts w:asciiTheme="minorHAnsi" w:hAnsiTheme="minorHAnsi" w:cstheme="minorHAnsi"/>
                <w:spacing w:val="-13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227-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701584">
              <w:rPr>
                <w:rFonts w:asciiTheme="minorHAnsi" w:hAnsiTheme="minorHAnsi" w:cstheme="minorHAnsi"/>
                <w:spacing w:val="-3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.03</w:t>
            </w:r>
            <w:r w:rsidRPr="00701584">
              <w:rPr>
                <w:rFonts w:asciiTheme="minorHAnsi" w:hAnsiTheme="minorHAnsi" w:cstheme="minorHAnsi"/>
                <w:spacing w:val="-12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3C6B9483" w14:textId="42909A75" w:rsidR="00ED1332" w:rsidRPr="00701584" w:rsidRDefault="00066C71">
            <w:pPr>
              <w:pStyle w:val="TableParagraph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  <w:highlight w:val="yellow"/>
              </w:rPr>
              <w:t>XX</w:t>
            </w:r>
          </w:p>
        </w:tc>
        <w:tc>
          <w:tcPr>
            <w:tcW w:w="3261" w:type="dxa"/>
          </w:tcPr>
          <w:p w14:paraId="062D3312" w14:textId="032BC42F" w:rsidR="00ED1332" w:rsidRPr="00701584" w:rsidRDefault="003476F3" w:rsidP="003476F3">
            <w:pPr>
              <w:pStyle w:val="TableParagraph"/>
              <w:ind w:left="14"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Voir derniers rapports de visite de moins de 10 ans</w:t>
            </w:r>
          </w:p>
        </w:tc>
      </w:tr>
      <w:tr w:rsidR="00ED1332" w:rsidRPr="00701584" w14:paraId="3FD42A65" w14:textId="77777777" w:rsidTr="003476F3">
        <w:trPr>
          <w:trHeight w:val="1001"/>
        </w:trPr>
        <w:tc>
          <w:tcPr>
            <w:tcW w:w="450" w:type="dxa"/>
          </w:tcPr>
          <w:p w14:paraId="7CDF5047" w14:textId="77777777" w:rsidR="00ED1332" w:rsidRPr="00701584" w:rsidRDefault="00263FBB">
            <w:pPr>
              <w:pStyle w:val="TableParagraph"/>
              <w:ind w:left="23" w:right="13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4304" w:type="dxa"/>
          </w:tcPr>
          <w:p w14:paraId="1E17B74B" w14:textId="77777777" w:rsidR="00ED1332" w:rsidRPr="00701584" w:rsidRDefault="00263FBB">
            <w:pPr>
              <w:pStyle w:val="TableParagraph"/>
              <w:spacing w:line="290" w:lineRule="auto"/>
              <w:ind w:right="4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Être</w:t>
            </w:r>
            <w:r w:rsidRPr="00701584">
              <w:rPr>
                <w:rFonts w:asciiTheme="minorHAnsi" w:hAnsiTheme="minorHAnsi" w:cstheme="minorHAnsi"/>
                <w:spacing w:val="8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équipé</w:t>
            </w:r>
            <w:r w:rsidRPr="00701584">
              <w:rPr>
                <w:rFonts w:asciiTheme="minorHAnsi" w:hAnsiTheme="minorHAnsi" w:cstheme="minorHAnsi"/>
                <w:spacing w:val="8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d’un</w:t>
            </w:r>
            <w:r w:rsidRPr="00701584">
              <w:rPr>
                <w:rFonts w:asciiTheme="minorHAnsi" w:hAnsiTheme="minorHAnsi" w:cstheme="minorHAnsi"/>
                <w:spacing w:val="8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téléphone</w:t>
            </w:r>
            <w:r w:rsidRPr="00701584">
              <w:rPr>
                <w:rFonts w:asciiTheme="minorHAnsi" w:hAnsiTheme="minorHAnsi" w:cstheme="minorHAnsi"/>
                <w:spacing w:val="8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portable</w:t>
            </w:r>
            <w:r w:rsidRPr="00701584">
              <w:rPr>
                <w:rFonts w:asciiTheme="minorHAnsi" w:hAnsiTheme="minorHAnsi" w:cstheme="minorHAnsi"/>
                <w:spacing w:val="8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satellite</w:t>
            </w:r>
            <w:r w:rsidRPr="00701584">
              <w:rPr>
                <w:rFonts w:asciiTheme="minorHAnsi" w:hAnsiTheme="minorHAnsi" w:cstheme="minorHAnsi"/>
                <w:spacing w:val="8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d’un type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approuvé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ou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d’une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station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satellite</w:t>
            </w:r>
            <w:r w:rsidRPr="00701584">
              <w:rPr>
                <w:rFonts w:asciiTheme="minorHAnsi" w:hAnsiTheme="minorHAnsi" w:cstheme="minorHAnsi"/>
                <w:spacing w:val="40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INMARSAT C- SMDSM ou d’un téléphone iridium non SMDSM. (REF</w:t>
            </w:r>
            <w:r w:rsidRPr="00701584">
              <w:rPr>
                <w:rFonts w:asciiTheme="minorHAnsi" w:hAnsiTheme="minorHAnsi" w:cstheme="minorHAnsi"/>
                <w:spacing w:val="-14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227-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701584">
              <w:rPr>
                <w:rFonts w:asciiTheme="minorHAnsi" w:hAnsiTheme="minorHAnsi" w:cstheme="minorHAnsi"/>
                <w:spacing w:val="-3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.03</w:t>
            </w:r>
            <w:r w:rsidRPr="00701584">
              <w:rPr>
                <w:rFonts w:asciiTheme="minorHAnsi" w:hAnsiTheme="minorHAnsi" w:cstheme="minorHAnsi"/>
                <w:spacing w:val="-11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0EDF89B2" w14:textId="2CA2E117" w:rsidR="00ED1332" w:rsidRPr="00701584" w:rsidRDefault="00066C71">
            <w:pPr>
              <w:pStyle w:val="TableParagraph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OUI</w:t>
            </w:r>
          </w:p>
        </w:tc>
        <w:tc>
          <w:tcPr>
            <w:tcW w:w="3261" w:type="dxa"/>
          </w:tcPr>
          <w:p w14:paraId="30B23626" w14:textId="263DA7EB" w:rsidR="00ED1332" w:rsidRPr="00701584" w:rsidRDefault="00066C71" w:rsidP="003476F3">
            <w:pPr>
              <w:pStyle w:val="TableParagraph"/>
              <w:ind w:left="24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Attestation d’engagement d’achat si décision positive</w:t>
            </w:r>
          </w:p>
        </w:tc>
      </w:tr>
      <w:tr w:rsidR="00ED1332" w:rsidRPr="00701584" w14:paraId="4A804BD3" w14:textId="77777777" w:rsidTr="003476F3">
        <w:trPr>
          <w:trHeight w:val="780"/>
        </w:trPr>
        <w:tc>
          <w:tcPr>
            <w:tcW w:w="450" w:type="dxa"/>
          </w:tcPr>
          <w:p w14:paraId="496B2F52" w14:textId="77777777" w:rsidR="00ED1332" w:rsidRPr="00701584" w:rsidRDefault="00263FBB">
            <w:pPr>
              <w:pStyle w:val="TableParagraph"/>
              <w:ind w:left="23" w:righ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4304" w:type="dxa"/>
          </w:tcPr>
          <w:p w14:paraId="30033355" w14:textId="77777777" w:rsidR="00ED1332" w:rsidRPr="00701584" w:rsidRDefault="00263FBB">
            <w:pPr>
              <w:pStyle w:val="TableParagraph"/>
              <w:spacing w:line="290" w:lineRule="auto"/>
              <w:ind w:right="4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disposer</w:t>
            </w:r>
            <w:proofErr w:type="gramEnd"/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 xml:space="preserve"> d’un compartimentage composé d’une cloison d’abordage,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lastRenderedPageBreak/>
              <w:t>une cloison arrière et avant compartiment</w:t>
            </w:r>
            <w:r w:rsidRPr="00701584">
              <w:rPr>
                <w:rFonts w:asciiTheme="minorHAnsi" w:hAnsiTheme="minorHAnsi" w:cstheme="minorHAnsi"/>
                <w:spacing w:val="-8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machine.</w:t>
            </w:r>
            <w:r w:rsidRPr="00701584">
              <w:rPr>
                <w:rFonts w:asciiTheme="minorHAnsi" w:hAnsiTheme="minorHAnsi" w:cstheme="minorHAnsi"/>
                <w:spacing w:val="-6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(REF</w:t>
            </w:r>
            <w:r w:rsidRPr="00701584">
              <w:rPr>
                <w:rFonts w:asciiTheme="minorHAnsi" w:hAnsiTheme="minorHAnsi" w:cstheme="minorHAnsi"/>
                <w:spacing w:val="-18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227-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701584">
              <w:rPr>
                <w:rFonts w:asciiTheme="minorHAnsi" w:hAnsiTheme="minorHAnsi" w:cstheme="minorHAnsi"/>
                <w:spacing w:val="-3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.03</w:t>
            </w:r>
            <w:r w:rsidRPr="00701584">
              <w:rPr>
                <w:rFonts w:asciiTheme="minorHAnsi" w:hAnsiTheme="minorHAnsi" w:cstheme="minorHAnsi"/>
                <w:spacing w:val="-6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05D515DB" w14:textId="376E919D" w:rsidR="00ED1332" w:rsidRPr="00701584" w:rsidRDefault="00263FBB">
            <w:pPr>
              <w:pStyle w:val="TableParagraph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lastRenderedPageBreak/>
              <w:t>Plan</w:t>
            </w:r>
            <w:r w:rsidRPr="00701584">
              <w:rPr>
                <w:rFonts w:asciiTheme="minorHAnsi" w:hAnsiTheme="minorHAnsi" w:cstheme="minorHAnsi"/>
                <w:spacing w:val="-7"/>
                <w:sz w:val="24"/>
                <w:szCs w:val="24"/>
                <w:lang w:val="en-GB"/>
              </w:rPr>
              <w:t xml:space="preserve"> </w:t>
            </w:r>
            <w:r w:rsidR="00066C71" w:rsidRPr="00701584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  <w:t>XX</w:t>
            </w:r>
          </w:p>
        </w:tc>
        <w:tc>
          <w:tcPr>
            <w:tcW w:w="3261" w:type="dxa"/>
          </w:tcPr>
          <w:p w14:paraId="5AB41B18" w14:textId="7C3BA961" w:rsidR="00ED1332" w:rsidRPr="00701584" w:rsidRDefault="003476F3" w:rsidP="003476F3">
            <w:pPr>
              <w:pStyle w:val="TableParagraph"/>
              <w:ind w:left="14" w:right="6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 xml:space="preserve">Plans du navire et/ou visite spéciale constatant le </w:t>
            </w:r>
            <w:r w:rsidRPr="0070158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compartimentage effectif et le bon état de ce dernier</w:t>
            </w:r>
          </w:p>
        </w:tc>
      </w:tr>
      <w:tr w:rsidR="00ED1332" w:rsidRPr="00701584" w14:paraId="23297893" w14:textId="77777777" w:rsidTr="003476F3">
        <w:trPr>
          <w:trHeight w:val="1002"/>
        </w:trPr>
        <w:tc>
          <w:tcPr>
            <w:tcW w:w="450" w:type="dxa"/>
          </w:tcPr>
          <w:p w14:paraId="36E9AAE7" w14:textId="77777777" w:rsidR="00ED1332" w:rsidRPr="00701584" w:rsidRDefault="00263FBB">
            <w:pPr>
              <w:pStyle w:val="TableParagraph"/>
              <w:spacing w:before="86"/>
              <w:ind w:left="23" w:right="26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pacing w:val="-5"/>
                <w:w w:val="75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04" w:type="dxa"/>
          </w:tcPr>
          <w:p w14:paraId="3D4E442C" w14:textId="77777777" w:rsidR="00ED1332" w:rsidRPr="00701584" w:rsidRDefault="00263FBB">
            <w:pPr>
              <w:pStyle w:val="TableParagraph"/>
              <w:spacing w:before="86" w:line="290" w:lineRule="auto"/>
              <w:ind w:right="4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emporter</w:t>
            </w:r>
            <w:proofErr w:type="gramEnd"/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 xml:space="preserve"> obligatoirement une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 xml:space="preserve"> combinaison d’immersion d’un type approuvé conformément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à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 xml:space="preserve">la division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311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ou 333 du présent règlement pour chaque</w:t>
            </w:r>
            <w:r w:rsidRPr="00701584">
              <w:rPr>
                <w:rFonts w:asciiTheme="minorHAnsi" w:hAnsiTheme="minorHAnsi" w:cstheme="minorHAnsi"/>
                <w:spacing w:val="-13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personne</w:t>
            </w:r>
            <w:r w:rsidRPr="00701584">
              <w:rPr>
                <w:rFonts w:asciiTheme="minorHAnsi" w:hAnsiTheme="minorHAnsi" w:cstheme="minorHAnsi"/>
                <w:spacing w:val="-12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embarquée.</w:t>
            </w:r>
            <w:r w:rsidRPr="00701584">
              <w:rPr>
                <w:rFonts w:asciiTheme="minorHAnsi" w:hAnsiTheme="minorHAnsi" w:cstheme="minorHAnsi"/>
                <w:spacing w:val="-12"/>
                <w:w w:val="110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(REF</w:t>
            </w:r>
            <w:r w:rsidRPr="00701584">
              <w:rPr>
                <w:rFonts w:asciiTheme="minorHAnsi" w:hAnsiTheme="minorHAnsi" w:cstheme="minorHAnsi"/>
                <w:spacing w:val="-15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10"/>
                <w:sz w:val="24"/>
                <w:szCs w:val="24"/>
              </w:rPr>
              <w:t>227-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1.03</w:t>
            </w:r>
            <w:r w:rsidRPr="00701584">
              <w:rPr>
                <w:rFonts w:asciiTheme="minorHAnsi" w:hAnsiTheme="minorHAnsi" w:cstheme="minorHAnsi"/>
                <w:spacing w:val="-12"/>
                <w:w w:val="105"/>
                <w:sz w:val="24"/>
                <w:szCs w:val="24"/>
              </w:rPr>
              <w:t xml:space="preserve"> </w:t>
            </w:r>
            <w:r w:rsidRPr="00701584">
              <w:rPr>
                <w:rFonts w:asciiTheme="minorHAnsi" w:hAnsiTheme="minorHAnsi" w:cstheme="minorHAnsi"/>
                <w:w w:val="105"/>
                <w:sz w:val="24"/>
                <w:szCs w:val="24"/>
              </w:rPr>
              <w:t>BIS)</w:t>
            </w:r>
          </w:p>
        </w:tc>
        <w:tc>
          <w:tcPr>
            <w:tcW w:w="3184" w:type="dxa"/>
          </w:tcPr>
          <w:p w14:paraId="7E9A272B" w14:textId="7DDEF9E8" w:rsidR="00ED1332" w:rsidRPr="00701584" w:rsidRDefault="00066C71">
            <w:pPr>
              <w:pStyle w:val="TableParagraph"/>
              <w:spacing w:before="86"/>
              <w:ind w:left="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 xml:space="preserve">OUI </w:t>
            </w:r>
          </w:p>
        </w:tc>
        <w:tc>
          <w:tcPr>
            <w:tcW w:w="3261" w:type="dxa"/>
          </w:tcPr>
          <w:p w14:paraId="7ADD9EFE" w14:textId="535569C3" w:rsidR="00ED1332" w:rsidRPr="00701584" w:rsidRDefault="00066C71" w:rsidP="003476F3">
            <w:pPr>
              <w:pStyle w:val="TableParagraph"/>
              <w:spacing w:before="86"/>
              <w:ind w:left="24" w:right="5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01584">
              <w:rPr>
                <w:rFonts w:asciiTheme="minorHAnsi" w:hAnsiTheme="minorHAnsi" w:cstheme="minorHAnsi"/>
                <w:sz w:val="24"/>
                <w:szCs w:val="24"/>
              </w:rPr>
              <w:t>Attestation d’engagement d’achat si décision positive</w:t>
            </w:r>
          </w:p>
        </w:tc>
      </w:tr>
    </w:tbl>
    <w:p w14:paraId="09037473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64971978" w14:textId="77777777" w:rsidR="00ED1332" w:rsidRPr="00701584" w:rsidRDefault="00ED1332">
      <w:pPr>
        <w:pStyle w:val="Corpsdetexte"/>
        <w:spacing w:before="68"/>
        <w:rPr>
          <w:rFonts w:asciiTheme="minorHAnsi" w:hAnsiTheme="minorHAnsi" w:cstheme="minorHAnsi"/>
          <w:sz w:val="24"/>
          <w:szCs w:val="24"/>
        </w:rPr>
      </w:pPr>
    </w:p>
    <w:p w14:paraId="7FB23569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72B80669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18DAE15C" w14:textId="77777777" w:rsidR="00ED1332" w:rsidRPr="00701584" w:rsidRDefault="00ED1332">
      <w:pPr>
        <w:pStyle w:val="Corpsdetexte"/>
        <w:rPr>
          <w:rFonts w:asciiTheme="minorHAnsi" w:hAnsiTheme="minorHAnsi" w:cstheme="minorHAnsi"/>
          <w:sz w:val="24"/>
          <w:szCs w:val="24"/>
        </w:rPr>
      </w:pPr>
    </w:p>
    <w:p w14:paraId="3A856B4F" w14:textId="05530512" w:rsidR="00ED1332" w:rsidRPr="00701584" w:rsidRDefault="00ED1332">
      <w:pPr>
        <w:ind w:left="7"/>
        <w:rPr>
          <w:rFonts w:asciiTheme="minorHAnsi" w:hAnsiTheme="minorHAnsi" w:cstheme="minorHAnsi"/>
          <w:i/>
          <w:sz w:val="24"/>
          <w:szCs w:val="24"/>
        </w:rPr>
      </w:pPr>
    </w:p>
    <w:sectPr w:rsidR="00ED1332" w:rsidRPr="00701584">
      <w:pgSz w:w="11910" w:h="16840"/>
      <w:pgMar w:top="13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1332"/>
    <w:rsid w:val="00066C71"/>
    <w:rsid w:val="003476F3"/>
    <w:rsid w:val="00502F7B"/>
    <w:rsid w:val="00701584"/>
    <w:rsid w:val="00944442"/>
    <w:rsid w:val="00E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2B8D"/>
  <w15:docId w15:val="{CEC328CE-AF25-4120-94BD-FB25C5C0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25"/>
      <w:ind w:left="5661" w:right="660" w:hanging="308"/>
      <w:outlineLvl w:val="0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8"/>
      <w:ind w:left="5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Journal officiel de la République française - N° 140 du 17 juin 2026</vt:lpstr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officiel de la République française - N° 140 du 17 juin 2026</dc:title>
  <dc:subject>Lois et décrets</dc:subject>
  <dc:creator>SERVANE</dc:creator>
  <cp:keywords>ISSN:2261-5385</cp:keywords>
  <cp:lastModifiedBy>Servane Bourrée</cp:lastModifiedBy>
  <cp:revision>2</cp:revision>
  <dcterms:created xsi:type="dcterms:W3CDTF">2026-07-21T06:39:00Z</dcterms:created>
  <dcterms:modified xsi:type="dcterms:W3CDTF">2026-07-21T06:39:00Z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Writer</vt:lpwstr>
  </property>
  <property fmtid="{D5CDD505-2E9C-101B-9397-08002B2CF9AE}" pid="5" name="LastSaved">
    <vt:filetime>2026-07-21T00:00:00Z</vt:filetime>
  </property>
  <property fmtid="{D5CDD505-2E9C-101B-9397-08002B2CF9AE}" pid="6" name="Producer">
    <vt:lpwstr>LibreOffice 6.1</vt:lpwstr>
  </property>
</Properties>
</file>